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8975" w14:textId="2244CB6F" w:rsidR="00135FB5" w:rsidRDefault="00135FB5">
      <w:pPr>
        <w:rPr>
          <w:rFonts w:cstheme="minorHAnsi"/>
          <w:noProof/>
          <w:sz w:val="24"/>
          <w:szCs w:val="24"/>
        </w:rPr>
      </w:pPr>
      <w:r>
        <w:rPr>
          <w:rFonts w:cstheme="minorHAnsi"/>
          <w:noProof/>
          <w:sz w:val="24"/>
          <w:szCs w:val="24"/>
        </w:rPr>
        <w:drawing>
          <wp:anchor distT="0" distB="0" distL="114300" distR="114300" simplePos="0" relativeHeight="251658240" behindDoc="0" locked="0" layoutInCell="1" allowOverlap="1" wp14:anchorId="5E2426CD" wp14:editId="7FBA3267">
            <wp:simplePos x="0" y="0"/>
            <wp:positionH relativeFrom="margin">
              <wp:align>right</wp:align>
            </wp:positionH>
            <wp:positionV relativeFrom="paragraph">
              <wp:posOffset>-67945</wp:posOffset>
            </wp:positionV>
            <wp:extent cx="1737360" cy="1676400"/>
            <wp:effectExtent l="0" t="0" r="0" b="0"/>
            <wp:wrapNone/>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rotWithShape="1">
                    <a:blip r:embed="rId8">
                      <a:extLst>
                        <a:ext uri="{28A0092B-C50C-407E-A947-70E740481C1C}">
                          <a14:useLocalDpi xmlns:a14="http://schemas.microsoft.com/office/drawing/2010/main" val="0"/>
                        </a:ext>
                      </a:extLst>
                    </a:blip>
                    <a:srcRect r="71675" b="48021"/>
                    <a:stretch/>
                  </pic:blipFill>
                  <pic:spPr bwMode="auto">
                    <a:xfrm>
                      <a:off x="0" y="0"/>
                      <a:ext cx="1737360" cy="1676400"/>
                    </a:xfrm>
                    <a:prstGeom prst="rect">
                      <a:avLst/>
                    </a:prstGeom>
                    <a:ln>
                      <a:noFill/>
                    </a:ln>
                    <a:extLst>
                      <a:ext uri="{53640926-AAD7-44D8-BBD7-CCE9431645EC}">
                        <a14:shadowObscured xmlns:a14="http://schemas.microsoft.com/office/drawing/2010/main"/>
                      </a:ext>
                    </a:extLst>
                  </pic:spPr>
                </pic:pic>
              </a:graphicData>
            </a:graphic>
          </wp:anchor>
        </w:drawing>
      </w:r>
    </w:p>
    <w:p w14:paraId="0D15EF2D" w14:textId="39C05334" w:rsidR="00885228" w:rsidRPr="00A60478" w:rsidRDefault="00135FB5">
      <w:pPr>
        <w:rPr>
          <w:rFonts w:cstheme="minorHAnsi"/>
          <w:sz w:val="24"/>
          <w:szCs w:val="24"/>
        </w:rPr>
      </w:pPr>
      <w:r w:rsidRPr="00A60478">
        <w:rPr>
          <w:rFonts w:cstheme="minorHAnsi"/>
          <w:noProof/>
          <w:sz w:val="24"/>
          <w:szCs w:val="24"/>
        </w:rPr>
        <w:drawing>
          <wp:inline distT="0" distB="0" distL="0" distR="0" wp14:anchorId="54C83F1E" wp14:editId="7A8C54B1">
            <wp:extent cx="1514901" cy="671308"/>
            <wp:effectExtent l="0" t="0" r="9525" b="0"/>
            <wp:docPr id="102" name="Picture 102" descr="C:\Users\Liz.Murdoch\AppData\Local\Microsoft\Windows\Temporary Internet Files\Content.Outlook\QZ6APZ2C\PRESS_BCH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Murdoch\AppData\Local\Microsoft\Windows\Temporary Internet Files\Content.Outlook\QZ6APZ2C\PRESS_BCH_Logo_Colou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10" t="23844" r="11401" b="25590"/>
                    <a:stretch/>
                  </pic:blipFill>
                  <pic:spPr bwMode="auto">
                    <a:xfrm>
                      <a:off x="0" y="0"/>
                      <a:ext cx="1526848" cy="676602"/>
                    </a:xfrm>
                    <a:prstGeom prst="rect">
                      <a:avLst/>
                    </a:prstGeom>
                    <a:noFill/>
                    <a:ln>
                      <a:noFill/>
                    </a:ln>
                    <a:extLst>
                      <a:ext uri="{53640926-AAD7-44D8-BBD7-CCE9431645EC}">
                        <a14:shadowObscured xmlns:a14="http://schemas.microsoft.com/office/drawing/2010/main"/>
                      </a:ext>
                    </a:extLst>
                  </pic:spPr>
                </pic:pic>
              </a:graphicData>
            </a:graphic>
          </wp:inline>
        </w:drawing>
      </w:r>
    </w:p>
    <w:p w14:paraId="2C303297" w14:textId="2611094A" w:rsidR="00A13E1B" w:rsidRPr="00A60478" w:rsidRDefault="00A13E1B">
      <w:pPr>
        <w:rPr>
          <w:rFonts w:cstheme="minorHAnsi"/>
          <w:sz w:val="24"/>
          <w:szCs w:val="24"/>
        </w:rPr>
      </w:pPr>
    </w:p>
    <w:p w14:paraId="2734EDCF" w14:textId="77777777" w:rsidR="00E25E1F" w:rsidRPr="00A60478" w:rsidRDefault="00E25E1F" w:rsidP="00FD7A61">
      <w:pPr>
        <w:pStyle w:val="Heading2"/>
        <w:rPr>
          <w:rFonts w:asciiTheme="minorHAnsi" w:hAnsiTheme="minorHAnsi" w:cstheme="minorHAnsi"/>
          <w:b/>
          <w:bCs/>
          <w:sz w:val="24"/>
          <w:szCs w:val="24"/>
        </w:rPr>
      </w:pPr>
    </w:p>
    <w:p w14:paraId="02D1506F" w14:textId="63711105" w:rsidR="00FD7A61" w:rsidRPr="00A60478" w:rsidRDefault="00347032" w:rsidP="00FD7A61">
      <w:pPr>
        <w:pStyle w:val="Heading2"/>
        <w:rPr>
          <w:rFonts w:asciiTheme="minorHAnsi" w:hAnsiTheme="minorHAnsi" w:cstheme="minorHAnsi"/>
          <w:b/>
          <w:bCs/>
          <w:color w:val="000000" w:themeColor="text1"/>
          <w:sz w:val="24"/>
          <w:szCs w:val="24"/>
        </w:rPr>
      </w:pPr>
      <w:r w:rsidRPr="00A60478">
        <w:rPr>
          <w:rFonts w:asciiTheme="minorHAnsi" w:hAnsiTheme="minorHAnsi" w:cstheme="minorHAnsi"/>
          <w:b/>
          <w:bCs/>
          <w:color w:val="000000" w:themeColor="text1"/>
          <w:sz w:val="24"/>
          <w:szCs w:val="24"/>
        </w:rPr>
        <w:t>Brands Off our Kids! Call to Action</w:t>
      </w:r>
    </w:p>
    <w:p w14:paraId="7B79CD6A" w14:textId="77777777" w:rsidR="00FD7A61" w:rsidRPr="00A60478" w:rsidRDefault="00FD7A61" w:rsidP="00FD7A61">
      <w:pPr>
        <w:rPr>
          <w:rFonts w:cstheme="minorHAnsi"/>
          <w:sz w:val="24"/>
          <w:szCs w:val="24"/>
        </w:rPr>
      </w:pPr>
    </w:p>
    <w:p w14:paraId="3133645A" w14:textId="3F79653A" w:rsidR="009D64A2" w:rsidRPr="00A60478" w:rsidRDefault="00673BA7">
      <w:pPr>
        <w:rPr>
          <w:rFonts w:cstheme="minorHAnsi"/>
          <w:sz w:val="24"/>
          <w:szCs w:val="24"/>
        </w:rPr>
      </w:pPr>
      <w:r w:rsidRPr="00A60478">
        <w:rPr>
          <w:rFonts w:cstheme="minorHAnsi"/>
          <w:sz w:val="24"/>
          <w:szCs w:val="24"/>
        </w:rPr>
        <w:t xml:space="preserve">Your local member is your representative in </w:t>
      </w:r>
      <w:r w:rsidR="006712AC" w:rsidRPr="00A60478">
        <w:rPr>
          <w:rFonts w:cstheme="minorHAnsi"/>
          <w:sz w:val="24"/>
          <w:szCs w:val="24"/>
        </w:rPr>
        <w:t>the Federal Parliament,</w:t>
      </w:r>
      <w:r w:rsidRPr="00A60478">
        <w:rPr>
          <w:rFonts w:cstheme="minorHAnsi"/>
          <w:sz w:val="24"/>
          <w:szCs w:val="24"/>
        </w:rPr>
        <w:t xml:space="preserve"> and </w:t>
      </w:r>
      <w:proofErr w:type="gramStart"/>
      <w:r w:rsidRPr="00A60478">
        <w:rPr>
          <w:rFonts w:cstheme="minorHAnsi"/>
          <w:sz w:val="24"/>
          <w:szCs w:val="24"/>
        </w:rPr>
        <w:t>you’re</w:t>
      </w:r>
      <w:proofErr w:type="gramEnd"/>
      <w:r w:rsidRPr="00A60478">
        <w:rPr>
          <w:rFonts w:cstheme="minorHAnsi"/>
          <w:sz w:val="24"/>
          <w:szCs w:val="24"/>
        </w:rPr>
        <w:t xml:space="preserve"> entitled to ask him or her to represent your interests. </w:t>
      </w:r>
      <w:r w:rsidR="00347032" w:rsidRPr="00A60478">
        <w:rPr>
          <w:rFonts w:cstheme="minorHAnsi"/>
          <w:sz w:val="24"/>
          <w:szCs w:val="24"/>
        </w:rPr>
        <w:t>Bellarine Community Health</w:t>
      </w:r>
      <w:r w:rsidRPr="00A60478">
        <w:rPr>
          <w:rFonts w:cstheme="minorHAnsi"/>
          <w:sz w:val="24"/>
          <w:szCs w:val="24"/>
        </w:rPr>
        <w:t xml:space="preserve"> </w:t>
      </w:r>
      <w:r w:rsidR="006712AC" w:rsidRPr="00A60478">
        <w:rPr>
          <w:rFonts w:cstheme="minorHAnsi"/>
          <w:sz w:val="24"/>
          <w:szCs w:val="24"/>
        </w:rPr>
        <w:t xml:space="preserve">is inviting you to join us as we </w:t>
      </w:r>
      <w:r w:rsidR="00E801AB" w:rsidRPr="00A60478">
        <w:rPr>
          <w:rFonts w:cstheme="minorHAnsi"/>
          <w:sz w:val="24"/>
          <w:szCs w:val="24"/>
        </w:rPr>
        <w:t xml:space="preserve">advocate for </w:t>
      </w:r>
      <w:r w:rsidR="00347032" w:rsidRPr="00A60478">
        <w:rPr>
          <w:rFonts w:cstheme="minorHAnsi"/>
          <w:sz w:val="24"/>
          <w:szCs w:val="24"/>
        </w:rPr>
        <w:t>healthy environments for children in our community</w:t>
      </w:r>
      <w:r w:rsidR="00E801AB" w:rsidRPr="00A60478">
        <w:rPr>
          <w:rFonts w:cstheme="minorHAnsi"/>
          <w:sz w:val="24"/>
          <w:szCs w:val="24"/>
        </w:rPr>
        <w:t xml:space="preserve">.  </w:t>
      </w:r>
    </w:p>
    <w:p w14:paraId="36CA5DBC" w14:textId="48C2F92D" w:rsidR="00673BA7" w:rsidRPr="00A60478" w:rsidRDefault="00E801AB">
      <w:pPr>
        <w:rPr>
          <w:rFonts w:cstheme="minorHAnsi"/>
          <w:sz w:val="24"/>
          <w:szCs w:val="24"/>
        </w:rPr>
      </w:pPr>
      <w:r w:rsidRPr="00A60478">
        <w:rPr>
          <w:rFonts w:cstheme="minorHAnsi"/>
          <w:sz w:val="24"/>
          <w:szCs w:val="24"/>
        </w:rPr>
        <w:t>To do this, please contact</w:t>
      </w:r>
      <w:r w:rsidR="00673BA7" w:rsidRPr="00A60478">
        <w:rPr>
          <w:rFonts w:cstheme="minorHAnsi"/>
          <w:sz w:val="24"/>
          <w:szCs w:val="24"/>
        </w:rPr>
        <w:t xml:space="preserve"> your </w:t>
      </w:r>
      <w:r w:rsidR="00AF3E39" w:rsidRPr="00A60478">
        <w:rPr>
          <w:rFonts w:cstheme="minorHAnsi"/>
          <w:sz w:val="24"/>
          <w:szCs w:val="24"/>
        </w:rPr>
        <w:t xml:space="preserve">Federal </w:t>
      </w:r>
      <w:r w:rsidR="00673BA7" w:rsidRPr="00A60478">
        <w:rPr>
          <w:rFonts w:cstheme="minorHAnsi"/>
          <w:sz w:val="24"/>
          <w:szCs w:val="24"/>
        </w:rPr>
        <w:t>Member of Parliament about the</w:t>
      </w:r>
      <w:r w:rsidR="00347032" w:rsidRPr="00A60478">
        <w:rPr>
          <w:rFonts w:cstheme="minorHAnsi"/>
          <w:sz w:val="24"/>
          <w:szCs w:val="24"/>
        </w:rPr>
        <w:t xml:space="preserve"> junk food marketing</w:t>
      </w:r>
      <w:r w:rsidR="00673BA7" w:rsidRPr="00A60478">
        <w:rPr>
          <w:rFonts w:cstheme="minorHAnsi"/>
          <w:sz w:val="24"/>
          <w:szCs w:val="24"/>
        </w:rPr>
        <w:t xml:space="preserve"> issues important to you and your community.</w:t>
      </w:r>
      <w:r w:rsidR="009D64A2" w:rsidRPr="00A60478">
        <w:rPr>
          <w:rFonts w:cstheme="minorHAnsi"/>
          <w:sz w:val="24"/>
          <w:szCs w:val="24"/>
        </w:rPr>
        <w:t xml:space="preserve"> It</w:t>
      </w:r>
      <w:r w:rsidR="00347032" w:rsidRPr="00A60478">
        <w:rPr>
          <w:rFonts w:cstheme="minorHAnsi"/>
          <w:sz w:val="24"/>
          <w:szCs w:val="24"/>
        </w:rPr>
        <w:t xml:space="preserve"> is</w:t>
      </w:r>
      <w:r w:rsidR="009D64A2" w:rsidRPr="00A60478">
        <w:rPr>
          <w:rFonts w:cstheme="minorHAnsi"/>
          <w:sz w:val="24"/>
          <w:szCs w:val="24"/>
        </w:rPr>
        <w:t xml:space="preserve"> </w:t>
      </w:r>
      <w:r w:rsidR="0089256F" w:rsidRPr="00A60478">
        <w:rPr>
          <w:rFonts w:cstheme="minorHAnsi"/>
          <w:sz w:val="24"/>
          <w:szCs w:val="24"/>
        </w:rPr>
        <w:t xml:space="preserve">very </w:t>
      </w:r>
      <w:r w:rsidR="009D64A2" w:rsidRPr="00A60478">
        <w:rPr>
          <w:rFonts w:cstheme="minorHAnsi"/>
          <w:sz w:val="24"/>
          <w:szCs w:val="24"/>
        </w:rPr>
        <w:t>easy</w:t>
      </w:r>
      <w:r w:rsidR="0089256F" w:rsidRPr="00A60478">
        <w:rPr>
          <w:rFonts w:cstheme="minorHAnsi"/>
          <w:sz w:val="24"/>
          <w:szCs w:val="24"/>
        </w:rPr>
        <w:t xml:space="preserve"> and takes no time at all!  All the information </w:t>
      </w:r>
      <w:r w:rsidR="009D64A2" w:rsidRPr="00A60478">
        <w:rPr>
          <w:rFonts w:cstheme="minorHAnsi"/>
          <w:sz w:val="24"/>
          <w:szCs w:val="24"/>
        </w:rPr>
        <w:t xml:space="preserve">you need </w:t>
      </w:r>
      <w:r w:rsidR="00AF3E39" w:rsidRPr="00A60478">
        <w:rPr>
          <w:rFonts w:cstheme="minorHAnsi"/>
          <w:sz w:val="24"/>
          <w:szCs w:val="24"/>
        </w:rPr>
        <w:t>is here:</w:t>
      </w:r>
    </w:p>
    <w:p w14:paraId="200532E5" w14:textId="77777777" w:rsidR="0089256F" w:rsidRPr="00A60478" w:rsidRDefault="0089256F">
      <w:pPr>
        <w:rPr>
          <w:rFonts w:cstheme="minorHAnsi"/>
          <w:sz w:val="24"/>
          <w:szCs w:val="24"/>
        </w:rPr>
      </w:pPr>
    </w:p>
    <w:p w14:paraId="31F61346" w14:textId="7F2FE65A" w:rsidR="00673BA7" w:rsidRPr="00A60478" w:rsidRDefault="00673BA7" w:rsidP="009528B5">
      <w:pPr>
        <w:pStyle w:val="ListParagraph"/>
        <w:numPr>
          <w:ilvl w:val="0"/>
          <w:numId w:val="2"/>
        </w:numPr>
        <w:rPr>
          <w:rFonts w:cstheme="minorHAnsi"/>
          <w:b/>
          <w:bCs/>
          <w:sz w:val="24"/>
          <w:szCs w:val="24"/>
        </w:rPr>
      </w:pPr>
      <w:r w:rsidRPr="00A60478">
        <w:rPr>
          <w:rFonts w:cstheme="minorHAnsi"/>
          <w:b/>
          <w:bCs/>
          <w:sz w:val="24"/>
          <w:szCs w:val="24"/>
        </w:rPr>
        <w:t>Identify your</w:t>
      </w:r>
      <w:r w:rsidR="00C77C24" w:rsidRPr="00A60478">
        <w:rPr>
          <w:rFonts w:cstheme="minorHAnsi"/>
          <w:b/>
          <w:bCs/>
          <w:sz w:val="24"/>
          <w:szCs w:val="24"/>
        </w:rPr>
        <w:t xml:space="preserve"> local</w:t>
      </w:r>
      <w:r w:rsidRPr="00A60478">
        <w:rPr>
          <w:rFonts w:cstheme="minorHAnsi"/>
          <w:b/>
          <w:bCs/>
          <w:sz w:val="24"/>
          <w:szCs w:val="24"/>
        </w:rPr>
        <w:t xml:space="preserve"> MP </w:t>
      </w:r>
    </w:p>
    <w:p w14:paraId="3CB45B99" w14:textId="3EB1B5A8" w:rsidR="009528B5" w:rsidRPr="00A60478" w:rsidRDefault="00673BA7" w:rsidP="007C5ED6">
      <w:pPr>
        <w:ind w:left="720"/>
        <w:rPr>
          <w:rStyle w:val="Hyperlink"/>
          <w:rFonts w:cstheme="minorHAnsi"/>
          <w:sz w:val="24"/>
          <w:szCs w:val="24"/>
        </w:rPr>
      </w:pPr>
      <w:r w:rsidRPr="00A60478">
        <w:rPr>
          <w:rFonts w:cstheme="minorHAnsi"/>
          <w:sz w:val="24"/>
          <w:szCs w:val="24"/>
        </w:rPr>
        <w:t xml:space="preserve">If </w:t>
      </w:r>
      <w:proofErr w:type="gramStart"/>
      <w:r w:rsidRPr="00A60478">
        <w:rPr>
          <w:rFonts w:cstheme="minorHAnsi"/>
          <w:sz w:val="24"/>
          <w:szCs w:val="24"/>
        </w:rPr>
        <w:t>you’re</w:t>
      </w:r>
      <w:proofErr w:type="gramEnd"/>
      <w:r w:rsidRPr="00A60478">
        <w:rPr>
          <w:rFonts w:cstheme="minorHAnsi"/>
          <w:sz w:val="24"/>
          <w:szCs w:val="24"/>
        </w:rPr>
        <w:t xml:space="preserve"> not sure who your federal MP is, you can identify your federal member by the following website: (click on the link below) </w:t>
      </w:r>
      <w:hyperlink r:id="rId10" w:history="1">
        <w:r w:rsidR="00F3216E" w:rsidRPr="00A60478">
          <w:rPr>
            <w:rStyle w:val="Hyperlink"/>
            <w:rFonts w:cstheme="minorHAnsi"/>
            <w:sz w:val="24"/>
            <w:szCs w:val="24"/>
          </w:rPr>
          <w:t>https://theyvoteforyou.org.au/</w:t>
        </w:r>
      </w:hyperlink>
    </w:p>
    <w:p w14:paraId="6DBFF0E7" w14:textId="77777777" w:rsidR="009528B5" w:rsidRPr="00A60478" w:rsidRDefault="009528B5" w:rsidP="009528B5">
      <w:pPr>
        <w:ind w:firstLine="720"/>
        <w:rPr>
          <w:rFonts w:cstheme="minorHAnsi"/>
          <w:sz w:val="24"/>
          <w:szCs w:val="24"/>
        </w:rPr>
      </w:pPr>
    </w:p>
    <w:p w14:paraId="6C39C1F0" w14:textId="229813EF" w:rsidR="00673BA7" w:rsidRPr="00A60478" w:rsidRDefault="00673BA7" w:rsidP="009528B5">
      <w:pPr>
        <w:pStyle w:val="ListParagraph"/>
        <w:numPr>
          <w:ilvl w:val="0"/>
          <w:numId w:val="2"/>
        </w:numPr>
        <w:rPr>
          <w:rFonts w:cstheme="minorHAnsi"/>
          <w:b/>
          <w:bCs/>
          <w:sz w:val="24"/>
          <w:szCs w:val="24"/>
        </w:rPr>
      </w:pPr>
      <w:r w:rsidRPr="00A60478">
        <w:rPr>
          <w:rFonts w:cstheme="minorHAnsi"/>
          <w:b/>
          <w:bCs/>
          <w:sz w:val="24"/>
          <w:szCs w:val="24"/>
        </w:rPr>
        <w:t xml:space="preserve">Find your MP’s phone, </w:t>
      </w:r>
      <w:proofErr w:type="gramStart"/>
      <w:r w:rsidRPr="00A60478">
        <w:rPr>
          <w:rFonts w:cstheme="minorHAnsi"/>
          <w:b/>
          <w:bCs/>
          <w:sz w:val="24"/>
          <w:szCs w:val="24"/>
        </w:rPr>
        <w:t>email</w:t>
      </w:r>
      <w:proofErr w:type="gramEnd"/>
      <w:r w:rsidRPr="00A60478">
        <w:rPr>
          <w:rFonts w:cstheme="minorHAnsi"/>
          <w:b/>
          <w:bCs/>
          <w:sz w:val="24"/>
          <w:szCs w:val="24"/>
        </w:rPr>
        <w:t xml:space="preserve"> or postal details</w:t>
      </w:r>
    </w:p>
    <w:p w14:paraId="61309372" w14:textId="7789ADF9" w:rsidR="009528B5" w:rsidRPr="00A60478" w:rsidRDefault="00673BA7" w:rsidP="009528B5">
      <w:pPr>
        <w:ind w:left="720"/>
        <w:rPr>
          <w:rStyle w:val="Hyperlink"/>
          <w:rFonts w:cstheme="minorHAnsi"/>
          <w:sz w:val="24"/>
          <w:szCs w:val="24"/>
        </w:rPr>
      </w:pPr>
      <w:r w:rsidRPr="00A60478">
        <w:rPr>
          <w:rFonts w:cstheme="minorHAnsi"/>
          <w:sz w:val="24"/>
          <w:szCs w:val="24"/>
        </w:rPr>
        <w:t xml:space="preserve">Find your MP through the Parliament of Australia website: </w:t>
      </w:r>
      <w:hyperlink r:id="rId11" w:history="1">
        <w:r w:rsidR="009528B5" w:rsidRPr="00A60478">
          <w:rPr>
            <w:rStyle w:val="Hyperlink"/>
            <w:rFonts w:cstheme="minorHAnsi"/>
            <w:sz w:val="24"/>
            <w:szCs w:val="24"/>
          </w:rPr>
          <w:t>www.aph.gov.au/Senators_and_Members</w:t>
        </w:r>
      </w:hyperlink>
    </w:p>
    <w:p w14:paraId="77E42490" w14:textId="77777777" w:rsidR="009528B5" w:rsidRPr="00A60478" w:rsidRDefault="009528B5" w:rsidP="009528B5">
      <w:pPr>
        <w:ind w:left="720"/>
        <w:rPr>
          <w:rStyle w:val="Hyperlink"/>
          <w:rFonts w:cstheme="minorHAnsi"/>
          <w:sz w:val="24"/>
          <w:szCs w:val="24"/>
        </w:rPr>
      </w:pPr>
    </w:p>
    <w:p w14:paraId="40A6ADAC" w14:textId="5E4E3BF5" w:rsidR="00932790" w:rsidRPr="00A60478" w:rsidRDefault="00932790" w:rsidP="009528B5">
      <w:pPr>
        <w:pStyle w:val="ListParagraph"/>
        <w:numPr>
          <w:ilvl w:val="0"/>
          <w:numId w:val="2"/>
        </w:numPr>
        <w:rPr>
          <w:rFonts w:cstheme="minorHAnsi"/>
          <w:b/>
          <w:bCs/>
          <w:sz w:val="24"/>
          <w:szCs w:val="24"/>
        </w:rPr>
      </w:pPr>
      <w:r w:rsidRPr="00A60478">
        <w:rPr>
          <w:rFonts w:cstheme="minorHAnsi"/>
          <w:b/>
          <w:bCs/>
          <w:sz w:val="24"/>
          <w:szCs w:val="24"/>
        </w:rPr>
        <w:t xml:space="preserve">Fill in your details and send the letter below (post or email) to your Member of Parliament </w:t>
      </w:r>
    </w:p>
    <w:p w14:paraId="556168FD" w14:textId="7F3C237C" w:rsidR="00932790" w:rsidRPr="00A60478" w:rsidRDefault="007C5ED6" w:rsidP="009528B5">
      <w:pPr>
        <w:ind w:left="720"/>
        <w:rPr>
          <w:rFonts w:cstheme="minorHAnsi"/>
          <w:sz w:val="24"/>
          <w:szCs w:val="24"/>
        </w:rPr>
      </w:pPr>
      <w:r w:rsidRPr="00A60478">
        <w:rPr>
          <w:rFonts w:cstheme="minorHAnsi"/>
          <w:sz w:val="24"/>
          <w:szCs w:val="24"/>
        </w:rPr>
        <w:t xml:space="preserve">On the next page is the </w:t>
      </w:r>
      <w:r w:rsidR="00612CF5" w:rsidRPr="00A60478">
        <w:rPr>
          <w:rFonts w:cstheme="minorHAnsi"/>
          <w:sz w:val="24"/>
          <w:szCs w:val="24"/>
        </w:rPr>
        <w:t xml:space="preserve">template letter for you to copy/paste into a new </w:t>
      </w:r>
      <w:proofErr w:type="gramStart"/>
      <w:r w:rsidR="00612CF5" w:rsidRPr="00A60478">
        <w:rPr>
          <w:rFonts w:cstheme="minorHAnsi"/>
          <w:sz w:val="24"/>
          <w:szCs w:val="24"/>
        </w:rPr>
        <w:t>document, or</w:t>
      </w:r>
      <w:proofErr w:type="gramEnd"/>
      <w:r w:rsidR="00612CF5" w:rsidRPr="00A60478">
        <w:rPr>
          <w:rFonts w:cstheme="minorHAnsi"/>
          <w:sz w:val="24"/>
          <w:szCs w:val="24"/>
        </w:rPr>
        <w:t xml:space="preserve"> write out by hand or into an email.</w:t>
      </w:r>
    </w:p>
    <w:p w14:paraId="0C700619" w14:textId="77777777" w:rsidR="00932790" w:rsidRPr="00A60478" w:rsidRDefault="00932790" w:rsidP="00673BA7">
      <w:pPr>
        <w:rPr>
          <w:rFonts w:cstheme="minorHAnsi"/>
          <w:sz w:val="24"/>
          <w:szCs w:val="24"/>
        </w:rPr>
      </w:pPr>
    </w:p>
    <w:p w14:paraId="1D2EFF2C" w14:textId="77777777" w:rsidR="005749B0" w:rsidRPr="005749B0" w:rsidRDefault="005749B0" w:rsidP="005749B0">
      <w:pPr>
        <w:pStyle w:val="Heading2"/>
        <w:spacing w:before="0"/>
        <w:textAlignment w:val="baseline"/>
        <w:rPr>
          <w:rFonts w:asciiTheme="minorHAnsi" w:hAnsiTheme="minorHAnsi" w:cstheme="minorHAnsi"/>
          <w:b/>
          <w:bCs/>
          <w:color w:val="auto"/>
          <w:sz w:val="24"/>
          <w:szCs w:val="24"/>
        </w:rPr>
      </w:pPr>
      <w:r w:rsidRPr="005749B0">
        <w:rPr>
          <w:rFonts w:asciiTheme="minorHAnsi" w:hAnsiTheme="minorHAnsi" w:cstheme="minorHAnsi"/>
          <w:b/>
          <w:bCs/>
          <w:color w:val="auto"/>
          <w:sz w:val="24"/>
          <w:szCs w:val="24"/>
        </w:rPr>
        <w:t>Tips for Writing Letters</w:t>
      </w:r>
    </w:p>
    <w:p w14:paraId="2EFFF9B3" w14:textId="77777777" w:rsidR="005749B0" w:rsidRPr="005749B0" w:rsidRDefault="005749B0" w:rsidP="005749B0">
      <w:pPr>
        <w:pStyle w:val="Heading2"/>
        <w:spacing w:before="0"/>
        <w:textAlignment w:val="baseline"/>
        <w:rPr>
          <w:rFonts w:asciiTheme="minorHAnsi" w:hAnsiTheme="minorHAnsi" w:cstheme="minorHAnsi"/>
          <w:color w:val="A51890"/>
          <w:sz w:val="24"/>
          <w:szCs w:val="24"/>
        </w:rPr>
      </w:pPr>
      <w:r w:rsidRPr="005749B0">
        <w:rPr>
          <w:rStyle w:val="wixguard"/>
          <w:rFonts w:asciiTheme="minorHAnsi" w:hAnsiTheme="minorHAnsi" w:cstheme="minorHAnsi"/>
          <w:color w:val="A51890"/>
          <w:sz w:val="24"/>
          <w:szCs w:val="24"/>
          <w:bdr w:val="none" w:sz="0" w:space="0" w:color="auto" w:frame="1"/>
        </w:rPr>
        <w:t>​</w:t>
      </w:r>
    </w:p>
    <w:p w14:paraId="35721252" w14:textId="0732A0C1" w:rsidR="005749B0" w:rsidRPr="005749B0" w:rsidRDefault="005749B0" w:rsidP="005749B0">
      <w:pPr>
        <w:pStyle w:val="font7"/>
        <w:spacing w:before="0" w:beforeAutospacing="0" w:after="0" w:afterAutospacing="0"/>
        <w:textAlignment w:val="baseline"/>
        <w:rPr>
          <w:rFonts w:asciiTheme="minorHAnsi" w:hAnsiTheme="minorHAnsi" w:cstheme="minorHAnsi"/>
          <w:color w:val="000000"/>
        </w:rPr>
      </w:pPr>
      <w:r w:rsidRPr="005749B0">
        <w:rPr>
          <w:rFonts w:asciiTheme="minorHAnsi" w:hAnsiTheme="minorHAnsi" w:cstheme="minorHAnsi"/>
          <w:color w:val="000000"/>
          <w:bdr w:val="none" w:sz="0" w:space="0" w:color="auto" w:frame="1"/>
        </w:rPr>
        <w:t xml:space="preserve">The more letters that MPs and Senators receive the more likely they are to recognise that </w:t>
      </w:r>
      <w:r w:rsidR="00382BE7">
        <w:rPr>
          <w:rFonts w:asciiTheme="minorHAnsi" w:hAnsiTheme="minorHAnsi" w:cstheme="minorHAnsi"/>
          <w:color w:val="000000"/>
          <w:bdr w:val="none" w:sz="0" w:space="0" w:color="auto" w:frame="1"/>
        </w:rPr>
        <w:t>action against junk food marketing to children is an important issue to our community</w:t>
      </w:r>
      <w:r w:rsidRPr="005749B0">
        <w:rPr>
          <w:rFonts w:asciiTheme="minorHAnsi" w:hAnsiTheme="minorHAnsi" w:cstheme="minorHAnsi"/>
          <w:color w:val="000000"/>
          <w:bdr w:val="none" w:sz="0" w:space="0" w:color="auto" w:frame="1"/>
        </w:rPr>
        <w:t>. You might also consider writing to the Government Ministers and Opposition Shadow Ministers.  </w:t>
      </w:r>
    </w:p>
    <w:p w14:paraId="49899436" w14:textId="0E27AF15" w:rsidR="005749B0" w:rsidRPr="005749B0" w:rsidRDefault="005749B0" w:rsidP="005749B0">
      <w:pPr>
        <w:pStyle w:val="font7"/>
        <w:spacing w:before="0" w:beforeAutospacing="0" w:after="0" w:afterAutospacing="0"/>
        <w:textAlignment w:val="baseline"/>
        <w:rPr>
          <w:rFonts w:asciiTheme="minorHAnsi" w:hAnsiTheme="minorHAnsi" w:cstheme="minorHAnsi"/>
          <w:color w:val="000000"/>
        </w:rPr>
      </w:pPr>
      <w:r w:rsidRPr="005749B0">
        <w:rPr>
          <w:rStyle w:val="wixguard"/>
          <w:rFonts w:asciiTheme="minorHAnsi" w:hAnsiTheme="minorHAnsi" w:cstheme="minorHAnsi"/>
          <w:color w:val="000000"/>
          <w:bdr w:val="none" w:sz="0" w:space="0" w:color="auto" w:frame="1"/>
        </w:rPr>
        <w:t>​</w:t>
      </w:r>
    </w:p>
    <w:p w14:paraId="3E07C8F0" w14:textId="77777777" w:rsidR="005749B0" w:rsidRPr="005749B0" w:rsidRDefault="005749B0" w:rsidP="005749B0">
      <w:pPr>
        <w:pStyle w:val="font7"/>
        <w:numPr>
          <w:ilvl w:val="0"/>
          <w:numId w:val="4"/>
        </w:numPr>
        <w:spacing w:before="0" w:beforeAutospacing="0" w:after="0" w:afterAutospacing="0"/>
        <w:ind w:left="840"/>
        <w:textAlignment w:val="baseline"/>
        <w:rPr>
          <w:rFonts w:asciiTheme="minorHAnsi" w:hAnsiTheme="minorHAnsi" w:cstheme="minorHAnsi"/>
          <w:color w:val="000000"/>
        </w:rPr>
      </w:pPr>
      <w:r w:rsidRPr="005749B0">
        <w:rPr>
          <w:rFonts w:asciiTheme="minorHAnsi" w:hAnsiTheme="minorHAnsi" w:cstheme="minorHAnsi"/>
          <w:b/>
          <w:bCs/>
          <w:color w:val="000000"/>
          <w:bdr w:val="none" w:sz="0" w:space="0" w:color="auto" w:frame="1"/>
        </w:rPr>
        <w:t>Include your name and address</w:t>
      </w:r>
      <w:r w:rsidRPr="005749B0">
        <w:rPr>
          <w:rFonts w:asciiTheme="minorHAnsi" w:hAnsiTheme="minorHAnsi" w:cstheme="minorHAnsi"/>
          <w:color w:val="000000"/>
          <w:bdr w:val="none" w:sz="0" w:space="0" w:color="auto" w:frame="1"/>
        </w:rPr>
        <w:t xml:space="preserve"> - so that they can respond to </w:t>
      </w:r>
      <w:proofErr w:type="gramStart"/>
      <w:r w:rsidRPr="005749B0">
        <w:rPr>
          <w:rFonts w:asciiTheme="minorHAnsi" w:hAnsiTheme="minorHAnsi" w:cstheme="minorHAnsi"/>
          <w:color w:val="000000"/>
          <w:bdr w:val="none" w:sz="0" w:space="0" w:color="auto" w:frame="1"/>
        </w:rPr>
        <w:t>you</w:t>
      </w:r>
      <w:proofErr w:type="gramEnd"/>
      <w:r w:rsidRPr="005749B0">
        <w:rPr>
          <w:rFonts w:asciiTheme="minorHAnsi" w:hAnsiTheme="minorHAnsi" w:cstheme="minorHAnsi"/>
          <w:color w:val="000000"/>
          <w:bdr w:val="none" w:sz="0" w:space="0" w:color="auto" w:frame="1"/>
        </w:rPr>
        <w:t xml:space="preserve"> and they will generally pay more attention if they know you live in their electorate</w:t>
      </w:r>
    </w:p>
    <w:p w14:paraId="4BB4798D" w14:textId="77777777" w:rsidR="005749B0" w:rsidRPr="005749B0" w:rsidRDefault="005749B0" w:rsidP="005749B0">
      <w:pPr>
        <w:pStyle w:val="font7"/>
        <w:spacing w:before="0" w:beforeAutospacing="0" w:after="0" w:afterAutospacing="0"/>
        <w:textAlignment w:val="baseline"/>
        <w:rPr>
          <w:rFonts w:asciiTheme="minorHAnsi" w:hAnsiTheme="minorHAnsi" w:cstheme="minorHAnsi"/>
          <w:color w:val="000000"/>
        </w:rPr>
      </w:pPr>
      <w:r w:rsidRPr="005749B0">
        <w:rPr>
          <w:rStyle w:val="wixguard"/>
          <w:rFonts w:asciiTheme="minorHAnsi" w:hAnsiTheme="minorHAnsi" w:cstheme="minorHAnsi"/>
          <w:color w:val="000000"/>
          <w:bdr w:val="none" w:sz="0" w:space="0" w:color="auto" w:frame="1"/>
        </w:rPr>
        <w:lastRenderedPageBreak/>
        <w:t>​</w:t>
      </w:r>
    </w:p>
    <w:p w14:paraId="65A7F24F" w14:textId="77777777" w:rsidR="005749B0" w:rsidRPr="005749B0" w:rsidRDefault="005749B0" w:rsidP="005749B0">
      <w:pPr>
        <w:pStyle w:val="font7"/>
        <w:numPr>
          <w:ilvl w:val="0"/>
          <w:numId w:val="5"/>
        </w:numPr>
        <w:spacing w:before="0" w:beforeAutospacing="0" w:after="0" w:afterAutospacing="0"/>
        <w:ind w:left="840"/>
        <w:textAlignment w:val="baseline"/>
        <w:rPr>
          <w:rFonts w:asciiTheme="minorHAnsi" w:hAnsiTheme="minorHAnsi" w:cstheme="minorHAnsi"/>
          <w:color w:val="000000"/>
        </w:rPr>
      </w:pPr>
      <w:r w:rsidRPr="005749B0">
        <w:rPr>
          <w:rFonts w:asciiTheme="minorHAnsi" w:hAnsiTheme="minorHAnsi" w:cstheme="minorHAnsi"/>
          <w:b/>
          <w:bCs/>
          <w:color w:val="000000"/>
          <w:bdr w:val="none" w:sz="0" w:space="0" w:color="auto" w:frame="1"/>
        </w:rPr>
        <w:t>Keep it brief</w:t>
      </w:r>
      <w:r w:rsidRPr="005749B0">
        <w:rPr>
          <w:rFonts w:asciiTheme="minorHAnsi" w:hAnsiTheme="minorHAnsi" w:cstheme="minorHAnsi"/>
          <w:color w:val="000000"/>
          <w:bdr w:val="none" w:sz="0" w:space="0" w:color="auto" w:frame="1"/>
        </w:rPr>
        <w:t> - tell them why you are writing at the start of the letter (</w:t>
      </w:r>
      <w:proofErr w:type="gramStart"/>
      <w:r w:rsidRPr="005749B0">
        <w:rPr>
          <w:rFonts w:asciiTheme="minorHAnsi" w:hAnsiTheme="minorHAnsi" w:cstheme="minorHAnsi"/>
          <w:color w:val="000000"/>
          <w:bdr w:val="none" w:sz="0" w:space="0" w:color="auto" w:frame="1"/>
        </w:rPr>
        <w:t>e.g.</w:t>
      </w:r>
      <w:proofErr w:type="gramEnd"/>
      <w:r w:rsidRPr="005749B0">
        <w:rPr>
          <w:rFonts w:asciiTheme="minorHAnsi" w:hAnsiTheme="minorHAnsi" w:cstheme="minorHAnsi"/>
          <w:color w:val="000000"/>
          <w:bdr w:val="none" w:sz="0" w:space="0" w:color="auto" w:frame="1"/>
        </w:rPr>
        <w:t xml:space="preserve"> I am writing to you because...).  Keep your letter short, 2 pages is good, one page is better.</w:t>
      </w:r>
    </w:p>
    <w:p w14:paraId="7707A39A" w14:textId="77777777" w:rsidR="005749B0" w:rsidRPr="005749B0" w:rsidRDefault="005749B0" w:rsidP="005749B0">
      <w:pPr>
        <w:pStyle w:val="font7"/>
        <w:spacing w:before="0" w:beforeAutospacing="0" w:after="0" w:afterAutospacing="0"/>
        <w:textAlignment w:val="baseline"/>
        <w:rPr>
          <w:rFonts w:asciiTheme="minorHAnsi" w:hAnsiTheme="minorHAnsi" w:cstheme="minorHAnsi"/>
          <w:color w:val="000000"/>
        </w:rPr>
      </w:pPr>
      <w:r w:rsidRPr="005749B0">
        <w:rPr>
          <w:rStyle w:val="wixguard"/>
          <w:rFonts w:asciiTheme="minorHAnsi" w:hAnsiTheme="minorHAnsi" w:cstheme="minorHAnsi"/>
          <w:color w:val="000000"/>
          <w:bdr w:val="none" w:sz="0" w:space="0" w:color="auto" w:frame="1"/>
        </w:rPr>
        <w:t>​</w:t>
      </w:r>
    </w:p>
    <w:p w14:paraId="7B1C4227" w14:textId="35BA326A" w:rsidR="005749B0" w:rsidRPr="005749B0" w:rsidRDefault="005749B0" w:rsidP="005749B0">
      <w:pPr>
        <w:pStyle w:val="font7"/>
        <w:numPr>
          <w:ilvl w:val="0"/>
          <w:numId w:val="6"/>
        </w:numPr>
        <w:spacing w:before="0" w:beforeAutospacing="0" w:after="0" w:afterAutospacing="0"/>
        <w:ind w:left="840"/>
        <w:textAlignment w:val="baseline"/>
        <w:rPr>
          <w:rFonts w:asciiTheme="minorHAnsi" w:hAnsiTheme="minorHAnsi" w:cstheme="minorHAnsi"/>
          <w:color w:val="000000"/>
        </w:rPr>
      </w:pPr>
      <w:r w:rsidRPr="005749B0">
        <w:rPr>
          <w:rFonts w:asciiTheme="minorHAnsi" w:hAnsiTheme="minorHAnsi" w:cstheme="minorHAnsi"/>
          <w:b/>
          <w:bCs/>
          <w:color w:val="000000"/>
          <w:bdr w:val="none" w:sz="0" w:space="0" w:color="auto" w:frame="1"/>
        </w:rPr>
        <w:t>Personalise the letter</w:t>
      </w:r>
      <w:r w:rsidRPr="005749B0">
        <w:rPr>
          <w:rFonts w:asciiTheme="minorHAnsi" w:hAnsiTheme="minorHAnsi" w:cstheme="minorHAnsi"/>
          <w:color w:val="000000"/>
          <w:bdr w:val="none" w:sz="0" w:space="0" w:color="auto" w:frame="1"/>
        </w:rPr>
        <w:t xml:space="preserve"> - use your own words, tell your story about how </w:t>
      </w:r>
      <w:r w:rsidR="00382BE7">
        <w:rPr>
          <w:rFonts w:asciiTheme="minorHAnsi" w:hAnsiTheme="minorHAnsi" w:cstheme="minorHAnsi"/>
          <w:color w:val="000000"/>
          <w:bdr w:val="none" w:sz="0" w:space="0" w:color="auto" w:frame="1"/>
        </w:rPr>
        <w:t>junk food marketing</w:t>
      </w:r>
      <w:r w:rsidRPr="005749B0">
        <w:rPr>
          <w:rFonts w:asciiTheme="minorHAnsi" w:hAnsiTheme="minorHAnsi" w:cstheme="minorHAnsi"/>
          <w:color w:val="000000"/>
          <w:bdr w:val="none" w:sz="0" w:space="0" w:color="auto" w:frame="1"/>
        </w:rPr>
        <w:t xml:space="preserve"> affects you and your family. </w:t>
      </w:r>
    </w:p>
    <w:p w14:paraId="62393E2A" w14:textId="4912BA62" w:rsidR="00696C86" w:rsidRPr="00A60478" w:rsidRDefault="00696C86" w:rsidP="0007066F">
      <w:pPr>
        <w:spacing w:after="120" w:line="240" w:lineRule="auto"/>
        <w:contextualSpacing/>
        <w:rPr>
          <w:rFonts w:cstheme="minorHAnsi"/>
          <w:sz w:val="24"/>
          <w:szCs w:val="24"/>
        </w:rPr>
      </w:pPr>
    </w:p>
    <w:p w14:paraId="010A91DD" w14:textId="6A74E260" w:rsidR="00696C86" w:rsidRPr="00A60478" w:rsidRDefault="00696C86" w:rsidP="0007066F">
      <w:pPr>
        <w:spacing w:after="120" w:line="240" w:lineRule="auto"/>
        <w:contextualSpacing/>
        <w:rPr>
          <w:rFonts w:cstheme="minorHAnsi"/>
          <w:sz w:val="24"/>
          <w:szCs w:val="24"/>
        </w:rPr>
      </w:pPr>
      <w:r w:rsidRPr="00A60478">
        <w:rPr>
          <w:rFonts w:cstheme="minorHAnsi"/>
          <w:sz w:val="24"/>
          <w:szCs w:val="24"/>
        </w:rPr>
        <w:br w:type="column"/>
      </w:r>
    </w:p>
    <w:p w14:paraId="14CC14EA" w14:textId="77777777" w:rsidR="00696C86" w:rsidRPr="00A60478" w:rsidRDefault="00696C86" w:rsidP="0007066F">
      <w:pPr>
        <w:spacing w:after="120" w:line="240" w:lineRule="auto"/>
        <w:contextualSpacing/>
        <w:rPr>
          <w:rFonts w:cstheme="minorHAnsi"/>
          <w:sz w:val="24"/>
          <w:szCs w:val="24"/>
        </w:rPr>
      </w:pPr>
    </w:p>
    <w:p w14:paraId="1F873C12" w14:textId="2E51B6FD" w:rsidR="00EB0345" w:rsidRPr="00A60478" w:rsidRDefault="00E25E1F" w:rsidP="0007066F">
      <w:pPr>
        <w:spacing w:after="120" w:line="240" w:lineRule="auto"/>
        <w:contextualSpacing/>
        <w:rPr>
          <w:rFonts w:cstheme="minorHAnsi"/>
          <w:sz w:val="24"/>
          <w:szCs w:val="24"/>
        </w:rPr>
      </w:pPr>
      <w:r w:rsidRPr="00A60478">
        <w:rPr>
          <w:rFonts w:cstheme="minorHAnsi"/>
          <w:sz w:val="24"/>
          <w:szCs w:val="24"/>
        </w:rPr>
        <w:t>&lt;insert today’s date&gt;</w:t>
      </w:r>
    </w:p>
    <w:p w14:paraId="1709C0B2" w14:textId="77777777" w:rsidR="00EB0345" w:rsidRPr="00A60478" w:rsidRDefault="00EB0345" w:rsidP="0007066F">
      <w:pPr>
        <w:spacing w:after="120" w:line="240" w:lineRule="auto"/>
        <w:contextualSpacing/>
        <w:rPr>
          <w:rFonts w:cstheme="minorHAnsi"/>
          <w:sz w:val="24"/>
          <w:szCs w:val="24"/>
        </w:rPr>
      </w:pPr>
    </w:p>
    <w:p w14:paraId="5A1ED5B7" w14:textId="77777777" w:rsidR="00EB0345" w:rsidRPr="00A60478" w:rsidRDefault="00EB0345" w:rsidP="0007066F">
      <w:pPr>
        <w:spacing w:after="120" w:line="240" w:lineRule="auto"/>
        <w:contextualSpacing/>
        <w:rPr>
          <w:rFonts w:cstheme="minorHAnsi"/>
          <w:sz w:val="24"/>
          <w:szCs w:val="24"/>
        </w:rPr>
      </w:pPr>
    </w:p>
    <w:p w14:paraId="2FB76A4B" w14:textId="73D00835" w:rsidR="00F3216E" w:rsidRPr="00A60478" w:rsidRDefault="00E25E1F" w:rsidP="0007066F">
      <w:pPr>
        <w:spacing w:after="120" w:line="240" w:lineRule="auto"/>
        <w:contextualSpacing/>
        <w:rPr>
          <w:rFonts w:cstheme="minorHAnsi"/>
          <w:sz w:val="24"/>
          <w:szCs w:val="24"/>
        </w:rPr>
      </w:pPr>
      <w:r w:rsidRPr="00A60478">
        <w:rPr>
          <w:rFonts w:cstheme="minorHAnsi"/>
          <w:sz w:val="24"/>
          <w:szCs w:val="24"/>
        </w:rPr>
        <w:t>&lt;insert full name of MP&gt;</w:t>
      </w:r>
    </w:p>
    <w:p w14:paraId="7C516412" w14:textId="2BC6D88A" w:rsidR="00DE4A1B" w:rsidRPr="00A60478" w:rsidRDefault="00DE4A1B" w:rsidP="0007066F">
      <w:pPr>
        <w:spacing w:after="120" w:line="240" w:lineRule="auto"/>
        <w:contextualSpacing/>
        <w:rPr>
          <w:rFonts w:cstheme="minorHAnsi"/>
          <w:sz w:val="24"/>
          <w:szCs w:val="24"/>
        </w:rPr>
      </w:pPr>
      <w:r w:rsidRPr="00A60478">
        <w:rPr>
          <w:rFonts w:cstheme="minorHAnsi"/>
          <w:sz w:val="24"/>
          <w:szCs w:val="24"/>
        </w:rPr>
        <w:t xml:space="preserve">Member for </w:t>
      </w:r>
      <w:r w:rsidR="00E25E1F" w:rsidRPr="00A60478">
        <w:rPr>
          <w:rFonts w:cstheme="minorHAnsi"/>
          <w:sz w:val="24"/>
          <w:szCs w:val="24"/>
        </w:rPr>
        <w:t>&lt;insert electorate name&gt;</w:t>
      </w:r>
    </w:p>
    <w:p w14:paraId="73CBC1A7" w14:textId="6AB5AC73" w:rsidR="00F3216E" w:rsidRPr="00A60478" w:rsidRDefault="00E25E1F" w:rsidP="0007066F">
      <w:pPr>
        <w:spacing w:after="120" w:line="240" w:lineRule="auto"/>
        <w:contextualSpacing/>
        <w:rPr>
          <w:rFonts w:cstheme="minorHAnsi"/>
          <w:sz w:val="24"/>
          <w:szCs w:val="24"/>
        </w:rPr>
      </w:pPr>
      <w:r w:rsidRPr="00A60478">
        <w:rPr>
          <w:rFonts w:cstheme="minorHAnsi"/>
          <w:sz w:val="24"/>
          <w:szCs w:val="24"/>
        </w:rPr>
        <w:t>&lt;address line 1&gt;</w:t>
      </w:r>
    </w:p>
    <w:p w14:paraId="51F48EEC" w14:textId="3FE6BD74" w:rsidR="002C2206" w:rsidRPr="00A60478" w:rsidRDefault="00E25E1F" w:rsidP="0007066F">
      <w:pPr>
        <w:spacing w:after="120" w:line="240" w:lineRule="auto"/>
        <w:contextualSpacing/>
        <w:rPr>
          <w:rFonts w:cstheme="minorHAnsi"/>
          <w:sz w:val="24"/>
          <w:szCs w:val="24"/>
        </w:rPr>
      </w:pPr>
      <w:r w:rsidRPr="00A60478">
        <w:rPr>
          <w:rFonts w:cstheme="minorHAnsi"/>
          <w:sz w:val="24"/>
          <w:szCs w:val="24"/>
        </w:rPr>
        <w:t>&lt;suburb&gt; &lt;state/territory&gt; &lt;postcode&gt;</w:t>
      </w:r>
    </w:p>
    <w:p w14:paraId="7E7331FF" w14:textId="78CF7AB7" w:rsidR="002C2206" w:rsidRPr="00A60478" w:rsidRDefault="002C2206" w:rsidP="0007066F">
      <w:pPr>
        <w:spacing w:after="120" w:line="240" w:lineRule="auto"/>
        <w:contextualSpacing/>
        <w:rPr>
          <w:rFonts w:cstheme="minorHAnsi"/>
          <w:sz w:val="24"/>
          <w:szCs w:val="24"/>
        </w:rPr>
      </w:pPr>
    </w:p>
    <w:p w14:paraId="3EA70189" w14:textId="4472F01A" w:rsidR="002C2206" w:rsidRPr="00A60478" w:rsidRDefault="002C2206" w:rsidP="0007066F">
      <w:pPr>
        <w:spacing w:after="120" w:line="240" w:lineRule="auto"/>
        <w:contextualSpacing/>
        <w:rPr>
          <w:rFonts w:cstheme="minorHAnsi"/>
          <w:sz w:val="24"/>
          <w:szCs w:val="24"/>
        </w:rPr>
      </w:pPr>
    </w:p>
    <w:p w14:paraId="6AD1231E" w14:textId="62BF35CB" w:rsidR="00F3216E" w:rsidRPr="00A60478" w:rsidRDefault="00F3216E" w:rsidP="0007066F">
      <w:pPr>
        <w:spacing w:after="120" w:line="240" w:lineRule="auto"/>
        <w:contextualSpacing/>
        <w:rPr>
          <w:rFonts w:cstheme="minorHAnsi"/>
          <w:sz w:val="24"/>
          <w:szCs w:val="24"/>
        </w:rPr>
      </w:pPr>
      <w:r w:rsidRPr="00A60478">
        <w:rPr>
          <w:rFonts w:cstheme="minorHAnsi"/>
          <w:sz w:val="24"/>
          <w:szCs w:val="24"/>
        </w:rPr>
        <w:t xml:space="preserve">Dear </w:t>
      </w:r>
      <w:r w:rsidR="00E25E1F" w:rsidRPr="00A60478">
        <w:rPr>
          <w:rFonts w:cstheme="minorHAnsi"/>
          <w:sz w:val="24"/>
          <w:szCs w:val="24"/>
        </w:rPr>
        <w:t>&lt;name of MP&gt;</w:t>
      </w:r>
    </w:p>
    <w:p w14:paraId="3B87A6B3" w14:textId="22A115B0" w:rsidR="0007066F" w:rsidRPr="00A60478" w:rsidRDefault="0007066F" w:rsidP="0007066F">
      <w:pPr>
        <w:spacing w:after="120" w:line="240" w:lineRule="auto"/>
        <w:contextualSpacing/>
        <w:rPr>
          <w:rFonts w:cstheme="minorHAnsi"/>
          <w:b/>
          <w:bCs/>
          <w:sz w:val="24"/>
          <w:szCs w:val="24"/>
        </w:rPr>
      </w:pPr>
    </w:p>
    <w:p w14:paraId="6B291700" w14:textId="0281AA2B" w:rsidR="00F3216E" w:rsidRPr="00A60478" w:rsidRDefault="00347032" w:rsidP="00347032">
      <w:pPr>
        <w:spacing w:after="120" w:line="240" w:lineRule="auto"/>
        <w:contextualSpacing/>
        <w:jc w:val="center"/>
        <w:rPr>
          <w:rFonts w:cstheme="minorHAnsi"/>
          <w:b/>
          <w:bCs/>
          <w:sz w:val="24"/>
          <w:szCs w:val="24"/>
        </w:rPr>
      </w:pPr>
      <w:r w:rsidRPr="00A60478">
        <w:rPr>
          <w:rFonts w:cstheme="minorHAnsi"/>
          <w:b/>
          <w:bCs/>
          <w:sz w:val="24"/>
          <w:szCs w:val="24"/>
        </w:rPr>
        <w:t>Re: Brands OFF OUR KIDS! Call to Action</w:t>
      </w:r>
    </w:p>
    <w:p w14:paraId="132340FA" w14:textId="360BD8A0" w:rsidR="0007066F" w:rsidRPr="00A60478" w:rsidRDefault="0007066F" w:rsidP="0007066F">
      <w:pPr>
        <w:spacing w:after="120" w:line="240" w:lineRule="auto"/>
        <w:contextualSpacing/>
        <w:rPr>
          <w:rFonts w:cstheme="minorHAnsi"/>
          <w:sz w:val="24"/>
          <w:szCs w:val="24"/>
        </w:rPr>
      </w:pPr>
    </w:p>
    <w:p w14:paraId="7D2E811A" w14:textId="08BC07AC" w:rsidR="00F3216E" w:rsidRPr="00A60478" w:rsidRDefault="00F3216E" w:rsidP="0007066F">
      <w:pPr>
        <w:spacing w:after="120" w:line="240" w:lineRule="auto"/>
        <w:contextualSpacing/>
        <w:rPr>
          <w:rFonts w:cstheme="minorHAnsi"/>
          <w:sz w:val="24"/>
          <w:szCs w:val="24"/>
        </w:rPr>
      </w:pPr>
      <w:r w:rsidRPr="00A60478">
        <w:rPr>
          <w:rFonts w:cstheme="minorHAnsi"/>
          <w:sz w:val="24"/>
          <w:szCs w:val="24"/>
        </w:rPr>
        <w:t xml:space="preserve">I write to you today as a member of your electorate who </w:t>
      </w:r>
      <w:r w:rsidR="00347032" w:rsidRPr="00A60478">
        <w:rPr>
          <w:rFonts w:cstheme="minorHAnsi"/>
          <w:sz w:val="24"/>
          <w:szCs w:val="24"/>
        </w:rPr>
        <w:t xml:space="preserve">strongly believes that the places in our community where we live, work and play should be putting health and wellbeing of our residents first wherever possible. </w:t>
      </w:r>
    </w:p>
    <w:p w14:paraId="33CACEFC" w14:textId="77777777" w:rsidR="0007066F" w:rsidRPr="00A60478" w:rsidRDefault="0007066F" w:rsidP="0007066F">
      <w:pPr>
        <w:spacing w:after="120" w:line="240" w:lineRule="auto"/>
        <w:contextualSpacing/>
        <w:rPr>
          <w:rFonts w:cstheme="minorHAnsi"/>
          <w:sz w:val="24"/>
          <w:szCs w:val="24"/>
        </w:rPr>
      </w:pPr>
    </w:p>
    <w:p w14:paraId="68AD8BF7" w14:textId="2F74799F" w:rsidR="00347032" w:rsidRPr="00A60478" w:rsidRDefault="00347032" w:rsidP="00347032">
      <w:pPr>
        <w:rPr>
          <w:rFonts w:cstheme="minorHAnsi"/>
          <w:sz w:val="24"/>
          <w:szCs w:val="24"/>
        </w:rPr>
      </w:pPr>
      <w:r w:rsidRPr="00A60478">
        <w:rPr>
          <w:rFonts w:cstheme="minorHAnsi"/>
          <w:sz w:val="24"/>
          <w:szCs w:val="24"/>
        </w:rPr>
        <w:t xml:space="preserve">However, the recent </w:t>
      </w:r>
      <w:hyperlink r:id="rId12">
        <w:r w:rsidRPr="00A60478">
          <w:rPr>
            <w:rStyle w:val="Hyperlink"/>
            <w:rFonts w:cstheme="minorHAnsi"/>
            <w:sz w:val="24"/>
            <w:szCs w:val="24"/>
          </w:rPr>
          <w:t>‘Brands off our kids!’ report (March 2021)</w:t>
        </w:r>
      </w:hyperlink>
      <w:r w:rsidRPr="00A60478">
        <w:rPr>
          <w:rFonts w:cstheme="minorHAnsi"/>
          <w:sz w:val="24"/>
          <w:szCs w:val="24"/>
        </w:rPr>
        <w:t xml:space="preserve"> released by the Obesity Policy Coalition (OPC), highlights the clever tactics that the processed food industry uses to target children with unhealthy food marketing. The report is calling on government to set higher standards and stop the industry setting its own rules. </w:t>
      </w:r>
    </w:p>
    <w:p w14:paraId="64DF74B2" w14:textId="77777777" w:rsidR="00347032" w:rsidRPr="00A60478" w:rsidRDefault="00347032" w:rsidP="00347032">
      <w:pPr>
        <w:rPr>
          <w:rFonts w:cstheme="minorHAnsi"/>
          <w:sz w:val="24"/>
          <w:szCs w:val="24"/>
        </w:rPr>
      </w:pPr>
      <w:r w:rsidRPr="00A60478">
        <w:rPr>
          <w:rFonts w:cstheme="minorHAnsi"/>
          <w:sz w:val="24"/>
          <w:szCs w:val="24"/>
        </w:rPr>
        <w:t>The report sets out four actions to protect all Australian children from unhealthy food marketing:</w:t>
      </w:r>
    </w:p>
    <w:p w14:paraId="6B8CB511" w14:textId="77777777" w:rsidR="00347032" w:rsidRPr="00A60478" w:rsidRDefault="00347032" w:rsidP="00347032">
      <w:pPr>
        <w:numPr>
          <w:ilvl w:val="0"/>
          <w:numId w:val="3"/>
        </w:numPr>
        <w:shd w:val="clear" w:color="auto" w:fill="FFFFFF"/>
        <w:spacing w:before="100" w:beforeAutospacing="1" w:after="100" w:afterAutospacing="1" w:line="240" w:lineRule="auto"/>
        <w:rPr>
          <w:rFonts w:cstheme="minorHAnsi"/>
          <w:color w:val="444444"/>
          <w:sz w:val="24"/>
          <w:szCs w:val="24"/>
        </w:rPr>
      </w:pPr>
      <w:r w:rsidRPr="00A60478">
        <w:rPr>
          <w:rFonts w:cstheme="minorHAnsi"/>
          <w:color w:val="000000"/>
          <w:sz w:val="24"/>
          <w:szCs w:val="24"/>
        </w:rPr>
        <w:t>Ensure TV, radio and cinemas are free from unhealthy food marketing from 6am to 9:30pm</w:t>
      </w:r>
    </w:p>
    <w:p w14:paraId="100B364E" w14:textId="77777777" w:rsidR="00347032" w:rsidRPr="00A60478" w:rsidRDefault="00347032" w:rsidP="00347032">
      <w:pPr>
        <w:numPr>
          <w:ilvl w:val="0"/>
          <w:numId w:val="3"/>
        </w:numPr>
        <w:shd w:val="clear" w:color="auto" w:fill="FFFFFF"/>
        <w:spacing w:before="100" w:beforeAutospacing="1" w:after="100" w:afterAutospacing="1" w:line="240" w:lineRule="auto"/>
        <w:rPr>
          <w:rFonts w:cstheme="minorHAnsi"/>
          <w:color w:val="444444"/>
          <w:sz w:val="24"/>
          <w:szCs w:val="24"/>
        </w:rPr>
      </w:pPr>
      <w:r w:rsidRPr="00A60478">
        <w:rPr>
          <w:rFonts w:cstheme="minorHAnsi"/>
          <w:color w:val="000000"/>
          <w:sz w:val="24"/>
          <w:szCs w:val="24"/>
        </w:rPr>
        <w:t>Prevent unhealthy food companies from targeting children</w:t>
      </w:r>
    </w:p>
    <w:p w14:paraId="192EFBD2" w14:textId="77777777" w:rsidR="00347032" w:rsidRPr="00A60478" w:rsidRDefault="00347032" w:rsidP="00347032">
      <w:pPr>
        <w:numPr>
          <w:ilvl w:val="0"/>
          <w:numId w:val="3"/>
        </w:numPr>
        <w:shd w:val="clear" w:color="auto" w:fill="FFFFFF"/>
        <w:spacing w:before="100" w:beforeAutospacing="1" w:after="100" w:afterAutospacing="1" w:line="240" w:lineRule="auto"/>
        <w:rPr>
          <w:rFonts w:cstheme="minorHAnsi"/>
          <w:color w:val="444444"/>
          <w:sz w:val="24"/>
          <w:szCs w:val="24"/>
        </w:rPr>
      </w:pPr>
      <w:r w:rsidRPr="00A60478">
        <w:rPr>
          <w:rFonts w:cstheme="minorHAnsi"/>
          <w:color w:val="000000"/>
          <w:sz w:val="24"/>
          <w:szCs w:val="24"/>
        </w:rPr>
        <w:t>Ensure public spaces and events are free from unhealthy food marketing</w:t>
      </w:r>
    </w:p>
    <w:p w14:paraId="3A7F6495" w14:textId="77777777" w:rsidR="00347032" w:rsidRPr="00A60478" w:rsidRDefault="00347032" w:rsidP="00347032">
      <w:pPr>
        <w:numPr>
          <w:ilvl w:val="0"/>
          <w:numId w:val="3"/>
        </w:numPr>
        <w:shd w:val="clear" w:color="auto" w:fill="FFFFFF"/>
        <w:spacing w:before="100" w:beforeAutospacing="1" w:after="100" w:afterAutospacing="1" w:line="240" w:lineRule="auto"/>
        <w:rPr>
          <w:rFonts w:cstheme="minorHAnsi"/>
          <w:color w:val="444444"/>
          <w:sz w:val="24"/>
          <w:szCs w:val="24"/>
        </w:rPr>
      </w:pPr>
      <w:r w:rsidRPr="00A60478">
        <w:rPr>
          <w:rFonts w:cstheme="minorHAnsi"/>
          <w:color w:val="000000"/>
          <w:sz w:val="24"/>
          <w:szCs w:val="24"/>
        </w:rPr>
        <w:t>Protect children from digital marketing of unhealthy food</w:t>
      </w:r>
    </w:p>
    <w:p w14:paraId="063BCD48" w14:textId="4C8020BD" w:rsidR="00347032" w:rsidRPr="00A60478" w:rsidRDefault="00347032" w:rsidP="00347032">
      <w:pPr>
        <w:rPr>
          <w:rFonts w:cstheme="minorHAnsi"/>
          <w:sz w:val="24"/>
          <w:szCs w:val="24"/>
        </w:rPr>
      </w:pPr>
      <w:r w:rsidRPr="00A60478">
        <w:rPr>
          <w:rFonts w:cstheme="minorHAnsi"/>
          <w:sz w:val="24"/>
          <w:szCs w:val="24"/>
        </w:rPr>
        <w:t xml:space="preserve">I am showing my strong support for the “Brands off our kids!” campaign by signing the </w:t>
      </w:r>
      <w:hyperlink r:id="rId13" w:anchor="FormSystem" w:history="1">
        <w:r w:rsidRPr="00A60478">
          <w:rPr>
            <w:rStyle w:val="Hyperlink"/>
            <w:rFonts w:cstheme="minorHAnsi"/>
            <w:sz w:val="24"/>
            <w:szCs w:val="24"/>
          </w:rPr>
          <w:t>“Brands off our kids!” petition</w:t>
        </w:r>
      </w:hyperlink>
      <w:r w:rsidRPr="00A60478">
        <w:rPr>
          <w:rFonts w:cstheme="minorHAnsi"/>
          <w:sz w:val="24"/>
          <w:szCs w:val="24"/>
        </w:rPr>
        <w:t xml:space="preserve"> and am encouraging my fellow community members to join me in doing so. </w:t>
      </w:r>
      <w:r w:rsidR="000278C4">
        <w:rPr>
          <w:rFonts w:cstheme="minorHAnsi"/>
          <w:sz w:val="24"/>
          <w:szCs w:val="24"/>
        </w:rPr>
        <w:t xml:space="preserve">Our community expects government to take action to prioritise children’s health above the profits of the processed food industry. </w:t>
      </w:r>
      <w:r w:rsidR="00A60478">
        <w:rPr>
          <w:rFonts w:cstheme="minorHAnsi"/>
          <w:sz w:val="24"/>
          <w:szCs w:val="24"/>
        </w:rPr>
        <w:t>I would like to</w:t>
      </w:r>
      <w:r w:rsidRPr="00A60478">
        <w:rPr>
          <w:rFonts w:cstheme="minorHAnsi"/>
          <w:sz w:val="24"/>
          <w:szCs w:val="24"/>
        </w:rPr>
        <w:t xml:space="preserve"> strongly urge you to also show support for these actions to protect our children from unhealthy food marketing</w:t>
      </w:r>
      <w:r w:rsidR="000278C4">
        <w:rPr>
          <w:rFonts w:cstheme="minorHAnsi"/>
          <w:sz w:val="24"/>
          <w:szCs w:val="24"/>
        </w:rPr>
        <w:t xml:space="preserve"> by bringing them to the attention of Federal government</w:t>
      </w:r>
      <w:r w:rsidRPr="00A60478">
        <w:rPr>
          <w:rFonts w:cstheme="minorHAnsi"/>
          <w:sz w:val="24"/>
          <w:szCs w:val="24"/>
        </w:rPr>
        <w:t xml:space="preserve">. </w:t>
      </w:r>
    </w:p>
    <w:p w14:paraId="62FD3278" w14:textId="4CF88384" w:rsidR="006C5CF2" w:rsidRPr="00A60478" w:rsidRDefault="006C5CF2" w:rsidP="0007066F">
      <w:pPr>
        <w:spacing w:after="120" w:line="240" w:lineRule="auto"/>
        <w:contextualSpacing/>
        <w:rPr>
          <w:rFonts w:cstheme="minorHAnsi"/>
          <w:sz w:val="24"/>
          <w:szCs w:val="24"/>
        </w:rPr>
      </w:pPr>
    </w:p>
    <w:p w14:paraId="3EEB4523" w14:textId="1A755810" w:rsidR="00F3216E" w:rsidRPr="00A60478" w:rsidRDefault="00F3216E" w:rsidP="0007066F">
      <w:pPr>
        <w:spacing w:after="120" w:line="240" w:lineRule="auto"/>
        <w:contextualSpacing/>
        <w:rPr>
          <w:rFonts w:cstheme="minorHAnsi"/>
          <w:sz w:val="24"/>
          <w:szCs w:val="24"/>
        </w:rPr>
      </w:pPr>
      <w:r w:rsidRPr="00A60478">
        <w:rPr>
          <w:rFonts w:cstheme="minorHAnsi"/>
          <w:sz w:val="24"/>
          <w:szCs w:val="24"/>
        </w:rPr>
        <w:t>Thank you for taking the time to attend to my letter, and I look forward to your response.</w:t>
      </w:r>
    </w:p>
    <w:p w14:paraId="62C83504" w14:textId="77777777" w:rsidR="00F3216E" w:rsidRPr="00A60478" w:rsidRDefault="00F3216E" w:rsidP="0007066F">
      <w:pPr>
        <w:spacing w:after="120" w:line="240" w:lineRule="auto"/>
        <w:contextualSpacing/>
        <w:rPr>
          <w:rFonts w:cstheme="minorHAnsi"/>
          <w:b/>
          <w:bCs/>
          <w:sz w:val="24"/>
          <w:szCs w:val="24"/>
        </w:rPr>
      </w:pPr>
    </w:p>
    <w:p w14:paraId="35A6CA79" w14:textId="77777777" w:rsidR="00F3216E" w:rsidRPr="00A60478" w:rsidRDefault="00F3216E" w:rsidP="0007066F">
      <w:pPr>
        <w:spacing w:after="120" w:line="240" w:lineRule="auto"/>
        <w:contextualSpacing/>
        <w:rPr>
          <w:rFonts w:cstheme="minorHAnsi"/>
          <w:sz w:val="24"/>
          <w:szCs w:val="24"/>
        </w:rPr>
      </w:pPr>
      <w:r w:rsidRPr="00A60478">
        <w:rPr>
          <w:rFonts w:cstheme="minorHAnsi"/>
          <w:sz w:val="24"/>
          <w:szCs w:val="24"/>
        </w:rPr>
        <w:t>Yours sincerely,</w:t>
      </w:r>
    </w:p>
    <w:p w14:paraId="5AB24CA3" w14:textId="77777777" w:rsidR="00F3216E" w:rsidRPr="00A60478" w:rsidRDefault="00F3216E" w:rsidP="0007066F">
      <w:pPr>
        <w:spacing w:after="120" w:line="240" w:lineRule="auto"/>
        <w:contextualSpacing/>
        <w:rPr>
          <w:rFonts w:cstheme="minorHAnsi"/>
          <w:sz w:val="24"/>
          <w:szCs w:val="24"/>
        </w:rPr>
      </w:pPr>
    </w:p>
    <w:p w14:paraId="71137925" w14:textId="7ED8B737" w:rsidR="002163E2" w:rsidRPr="00A60478" w:rsidRDefault="002163E2" w:rsidP="0007066F">
      <w:pPr>
        <w:spacing w:after="120" w:line="240" w:lineRule="auto"/>
        <w:contextualSpacing/>
        <w:rPr>
          <w:rFonts w:cstheme="minorHAnsi"/>
          <w:sz w:val="24"/>
          <w:szCs w:val="24"/>
        </w:rPr>
      </w:pPr>
    </w:p>
    <w:p w14:paraId="5AF9C099" w14:textId="77777777" w:rsidR="002163E2" w:rsidRPr="00A60478" w:rsidRDefault="002163E2" w:rsidP="0007066F">
      <w:pPr>
        <w:spacing w:after="120" w:line="240" w:lineRule="auto"/>
        <w:contextualSpacing/>
        <w:rPr>
          <w:rFonts w:cstheme="minorHAnsi"/>
          <w:sz w:val="24"/>
          <w:szCs w:val="24"/>
        </w:rPr>
      </w:pPr>
    </w:p>
    <w:p w14:paraId="7C138585" w14:textId="09D9D41C" w:rsidR="0007066F" w:rsidRPr="00A60478" w:rsidRDefault="00392980" w:rsidP="0007066F">
      <w:pPr>
        <w:spacing w:after="120" w:line="240" w:lineRule="auto"/>
        <w:contextualSpacing/>
        <w:rPr>
          <w:rFonts w:cstheme="minorHAnsi"/>
          <w:sz w:val="24"/>
          <w:szCs w:val="24"/>
        </w:rPr>
      </w:pPr>
      <w:r w:rsidRPr="00A60478">
        <w:rPr>
          <w:rFonts w:cstheme="minorHAnsi"/>
          <w:sz w:val="24"/>
          <w:szCs w:val="24"/>
        </w:rPr>
        <w:t>&lt;insert your full name &amp; postal address</w:t>
      </w:r>
      <w:r w:rsidR="00E25E1F" w:rsidRPr="00A60478">
        <w:rPr>
          <w:rFonts w:cstheme="minorHAnsi"/>
          <w:sz w:val="24"/>
          <w:szCs w:val="24"/>
        </w:rPr>
        <w:t xml:space="preserve"> / email address&gt;</w:t>
      </w:r>
    </w:p>
    <w:sectPr w:rsidR="0007066F" w:rsidRPr="00A60478" w:rsidSect="0007066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11A"/>
    <w:multiLevelType w:val="hybridMultilevel"/>
    <w:tmpl w:val="ADB222C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364E75"/>
    <w:multiLevelType w:val="multilevel"/>
    <w:tmpl w:val="5DB4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8071F4"/>
    <w:multiLevelType w:val="multilevel"/>
    <w:tmpl w:val="CA48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1C6803"/>
    <w:multiLevelType w:val="multilevel"/>
    <w:tmpl w:val="2B22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627300"/>
    <w:multiLevelType w:val="hybridMultilevel"/>
    <w:tmpl w:val="1474FBC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2BE36E6"/>
    <w:multiLevelType w:val="multilevel"/>
    <w:tmpl w:val="C12C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1D"/>
    <w:rsid w:val="00015221"/>
    <w:rsid w:val="000278C4"/>
    <w:rsid w:val="00040B5B"/>
    <w:rsid w:val="0007066F"/>
    <w:rsid w:val="000A7024"/>
    <w:rsid w:val="000C1B99"/>
    <w:rsid w:val="000C322C"/>
    <w:rsid w:val="001215CB"/>
    <w:rsid w:val="00135FB5"/>
    <w:rsid w:val="00167D8A"/>
    <w:rsid w:val="00187BFD"/>
    <w:rsid w:val="001A2309"/>
    <w:rsid w:val="001C31B7"/>
    <w:rsid w:val="001D1C3D"/>
    <w:rsid w:val="002014A0"/>
    <w:rsid w:val="002163E2"/>
    <w:rsid w:val="00220203"/>
    <w:rsid w:val="00226350"/>
    <w:rsid w:val="00227E69"/>
    <w:rsid w:val="0026492B"/>
    <w:rsid w:val="00272478"/>
    <w:rsid w:val="00296526"/>
    <w:rsid w:val="002B7736"/>
    <w:rsid w:val="002C2206"/>
    <w:rsid w:val="002E52EB"/>
    <w:rsid w:val="00343FD7"/>
    <w:rsid w:val="00346FAC"/>
    <w:rsid w:val="00347032"/>
    <w:rsid w:val="00382BE7"/>
    <w:rsid w:val="00391FB6"/>
    <w:rsid w:val="00392980"/>
    <w:rsid w:val="003A6D29"/>
    <w:rsid w:val="003D7048"/>
    <w:rsid w:val="0046173D"/>
    <w:rsid w:val="004B7FE8"/>
    <w:rsid w:val="004E3557"/>
    <w:rsid w:val="004F2E47"/>
    <w:rsid w:val="00524C6E"/>
    <w:rsid w:val="005749B0"/>
    <w:rsid w:val="00612CF5"/>
    <w:rsid w:val="00637E1D"/>
    <w:rsid w:val="006712AC"/>
    <w:rsid w:val="00673BA7"/>
    <w:rsid w:val="00683970"/>
    <w:rsid w:val="00696C86"/>
    <w:rsid w:val="006A2F6D"/>
    <w:rsid w:val="006A4492"/>
    <w:rsid w:val="006C0366"/>
    <w:rsid w:val="006C5CF2"/>
    <w:rsid w:val="00711940"/>
    <w:rsid w:val="00727B08"/>
    <w:rsid w:val="00755642"/>
    <w:rsid w:val="00771420"/>
    <w:rsid w:val="00785A18"/>
    <w:rsid w:val="007C5ED6"/>
    <w:rsid w:val="00871BE2"/>
    <w:rsid w:val="0089256F"/>
    <w:rsid w:val="00894C48"/>
    <w:rsid w:val="008A3AB1"/>
    <w:rsid w:val="008B511F"/>
    <w:rsid w:val="00915200"/>
    <w:rsid w:val="00932790"/>
    <w:rsid w:val="009528B5"/>
    <w:rsid w:val="00992D19"/>
    <w:rsid w:val="009A5B0A"/>
    <w:rsid w:val="009D64A2"/>
    <w:rsid w:val="009F173E"/>
    <w:rsid w:val="00A13E1B"/>
    <w:rsid w:val="00A52AFD"/>
    <w:rsid w:val="00A60478"/>
    <w:rsid w:val="00A959DB"/>
    <w:rsid w:val="00AA78A5"/>
    <w:rsid w:val="00AF3E39"/>
    <w:rsid w:val="00B07101"/>
    <w:rsid w:val="00B357E9"/>
    <w:rsid w:val="00B410E9"/>
    <w:rsid w:val="00B426EE"/>
    <w:rsid w:val="00B66C7C"/>
    <w:rsid w:val="00BF6425"/>
    <w:rsid w:val="00C05E91"/>
    <w:rsid w:val="00C06C69"/>
    <w:rsid w:val="00C14C4A"/>
    <w:rsid w:val="00C1521D"/>
    <w:rsid w:val="00C65D86"/>
    <w:rsid w:val="00C77C24"/>
    <w:rsid w:val="00C94B10"/>
    <w:rsid w:val="00CB2DB6"/>
    <w:rsid w:val="00CD764D"/>
    <w:rsid w:val="00CE70D1"/>
    <w:rsid w:val="00DB4356"/>
    <w:rsid w:val="00DE4A1B"/>
    <w:rsid w:val="00E033F9"/>
    <w:rsid w:val="00E044E0"/>
    <w:rsid w:val="00E256AC"/>
    <w:rsid w:val="00E25E1F"/>
    <w:rsid w:val="00E71702"/>
    <w:rsid w:val="00E801AB"/>
    <w:rsid w:val="00EB0345"/>
    <w:rsid w:val="00F125DB"/>
    <w:rsid w:val="00F16C69"/>
    <w:rsid w:val="00F3216E"/>
    <w:rsid w:val="00F50F91"/>
    <w:rsid w:val="00F743EB"/>
    <w:rsid w:val="00F776B5"/>
    <w:rsid w:val="00F95D7B"/>
    <w:rsid w:val="00FD7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DA01"/>
  <w15:chartTrackingRefBased/>
  <w15:docId w15:val="{4B38410A-8F18-46A4-9498-A755DE18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7A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46FAC"/>
    <w:rPr>
      <w:rFonts w:ascii="Calibri Light" w:hAnsi="Calibri Light"/>
      <w:b/>
      <w:bCs/>
      <w:smallCaps/>
      <w:color w:val="CC00FF"/>
      <w:spacing w:val="5"/>
      <w:sz w:val="24"/>
    </w:rPr>
  </w:style>
  <w:style w:type="paragraph" w:styleId="IntenseQuote">
    <w:name w:val="Intense Quote"/>
    <w:basedOn w:val="Normal"/>
    <w:next w:val="Normal"/>
    <w:link w:val="IntenseQuoteChar"/>
    <w:uiPriority w:val="30"/>
    <w:qFormat/>
    <w:rsid w:val="00346FAC"/>
    <w:pPr>
      <w:pBdr>
        <w:top w:val="single" w:sz="4" w:space="10" w:color="4472C4" w:themeColor="accent1"/>
        <w:bottom w:val="single" w:sz="4" w:space="10" w:color="4472C4" w:themeColor="accent1"/>
      </w:pBdr>
      <w:spacing w:before="360" w:after="360"/>
      <w:ind w:left="864" w:right="864"/>
      <w:jc w:val="center"/>
    </w:pPr>
    <w:rPr>
      <w:i/>
      <w:iCs/>
      <w:color w:val="CC00FF"/>
      <w:sz w:val="32"/>
    </w:rPr>
  </w:style>
  <w:style w:type="character" w:customStyle="1" w:styleId="IntenseQuoteChar">
    <w:name w:val="Intense Quote Char"/>
    <w:basedOn w:val="DefaultParagraphFont"/>
    <w:link w:val="IntenseQuote"/>
    <w:uiPriority w:val="30"/>
    <w:rsid w:val="00346FAC"/>
    <w:rPr>
      <w:i/>
      <w:iCs/>
      <w:color w:val="CC00FF"/>
      <w:sz w:val="32"/>
    </w:rPr>
  </w:style>
  <w:style w:type="character" w:styleId="Hyperlink">
    <w:name w:val="Hyperlink"/>
    <w:basedOn w:val="DefaultParagraphFont"/>
    <w:uiPriority w:val="99"/>
    <w:unhideWhenUsed/>
    <w:rsid w:val="00673BA7"/>
    <w:rPr>
      <w:color w:val="0563C1"/>
      <w:u w:val="single"/>
    </w:rPr>
  </w:style>
  <w:style w:type="character" w:styleId="UnresolvedMention">
    <w:name w:val="Unresolved Mention"/>
    <w:basedOn w:val="DefaultParagraphFont"/>
    <w:uiPriority w:val="99"/>
    <w:semiHidden/>
    <w:unhideWhenUsed/>
    <w:rsid w:val="00673BA7"/>
    <w:rPr>
      <w:color w:val="605E5C"/>
      <w:shd w:val="clear" w:color="auto" w:fill="E1DFDD"/>
    </w:rPr>
  </w:style>
  <w:style w:type="paragraph" w:styleId="ListParagraph">
    <w:name w:val="List Paragraph"/>
    <w:basedOn w:val="Normal"/>
    <w:uiPriority w:val="34"/>
    <w:qFormat/>
    <w:rsid w:val="00DB4356"/>
    <w:pPr>
      <w:ind w:left="720"/>
      <w:contextualSpacing/>
    </w:pPr>
  </w:style>
  <w:style w:type="character" w:customStyle="1" w:styleId="Heading1Char">
    <w:name w:val="Heading 1 Char"/>
    <w:basedOn w:val="DefaultParagraphFont"/>
    <w:link w:val="Heading1"/>
    <w:uiPriority w:val="9"/>
    <w:rsid w:val="00696C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7A61"/>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7C5ED6"/>
    <w:rPr>
      <w:color w:val="954F72" w:themeColor="followedHyperlink"/>
      <w:u w:val="single"/>
    </w:rPr>
  </w:style>
  <w:style w:type="character" w:customStyle="1" w:styleId="wixguard">
    <w:name w:val="wixguard"/>
    <w:basedOn w:val="DefaultParagraphFont"/>
    <w:rsid w:val="005749B0"/>
  </w:style>
  <w:style w:type="paragraph" w:customStyle="1" w:styleId="font8">
    <w:name w:val="font_8"/>
    <w:basedOn w:val="Normal"/>
    <w:rsid w:val="005749B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7">
    <w:name w:val="font_7"/>
    <w:basedOn w:val="Normal"/>
    <w:rsid w:val="005749B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87354">
      <w:bodyDiv w:val="1"/>
      <w:marLeft w:val="0"/>
      <w:marRight w:val="0"/>
      <w:marTop w:val="0"/>
      <w:marBottom w:val="0"/>
      <w:divBdr>
        <w:top w:val="none" w:sz="0" w:space="0" w:color="auto"/>
        <w:left w:val="none" w:sz="0" w:space="0" w:color="auto"/>
        <w:bottom w:val="none" w:sz="0" w:space="0" w:color="auto"/>
        <w:right w:val="none" w:sz="0" w:space="0" w:color="auto"/>
      </w:divBdr>
    </w:div>
    <w:div w:id="1065100922">
      <w:bodyDiv w:val="1"/>
      <w:marLeft w:val="0"/>
      <w:marRight w:val="0"/>
      <w:marTop w:val="0"/>
      <w:marBottom w:val="0"/>
      <w:divBdr>
        <w:top w:val="none" w:sz="0" w:space="0" w:color="auto"/>
        <w:left w:val="none" w:sz="0" w:space="0" w:color="auto"/>
        <w:bottom w:val="none" w:sz="0" w:space="0" w:color="auto"/>
        <w:right w:val="none" w:sz="0" w:space="0" w:color="auto"/>
      </w:divBdr>
    </w:div>
    <w:div w:id="1332875492">
      <w:bodyDiv w:val="1"/>
      <w:marLeft w:val="0"/>
      <w:marRight w:val="0"/>
      <w:marTop w:val="0"/>
      <w:marBottom w:val="0"/>
      <w:divBdr>
        <w:top w:val="none" w:sz="0" w:space="0" w:color="auto"/>
        <w:left w:val="none" w:sz="0" w:space="0" w:color="auto"/>
        <w:bottom w:val="none" w:sz="0" w:space="0" w:color="auto"/>
        <w:right w:val="none" w:sz="0" w:space="0" w:color="auto"/>
      </w:divBdr>
    </w:div>
    <w:div w:id="14486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opc.org.au/brands-off-our-ki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pc.org.au/downloads/brands-off-our-kids/OPC-Brands-off-our-kids-Repo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h.gov.au/Senators_and_Membe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yvoteforyou.org.au/"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icture xmlns="2357b68b-8239-47ab-af5c-9ceeac752b00">
      <Url xsi:nil="true"/>
      <Description xsi:nil="true"/>
    </picture>
    <Emailed xmlns="2357b68b-8239-47ab-af5c-9ceeac752b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B0D48CCE8880478DCC69859B6C1B45" ma:contentTypeVersion="15" ma:contentTypeDescription="Create a new document." ma:contentTypeScope="" ma:versionID="04e9b7f3fce9ad6960987e5b2b48186a">
  <xsd:schema xmlns:xsd="http://www.w3.org/2001/XMLSchema" xmlns:xs="http://www.w3.org/2001/XMLSchema" xmlns:p="http://schemas.microsoft.com/office/2006/metadata/properties" xmlns:ns2="2357b68b-8239-47ab-af5c-9ceeac752b00" xmlns:ns3="4687aa99-2a65-4c82-8a3c-4036fc91213f" targetNamespace="http://schemas.microsoft.com/office/2006/metadata/properties" ma:root="true" ma:fieldsID="5cc5c066646f686afc31130c586b9e1e" ns2:_="" ns3:_="">
    <xsd:import namespace="2357b68b-8239-47ab-af5c-9ceeac752b00"/>
    <xsd:import namespace="4687aa99-2a65-4c82-8a3c-4036fc9121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picture" minOccurs="0"/>
                <xsd:element ref="ns2:MediaServiceAutoKeyPoints" minOccurs="0"/>
                <xsd:element ref="ns2:MediaServiceKeyPoints" minOccurs="0"/>
                <xsd:element ref="ns2:Emaile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7b68b-8239-47ab-af5c-9ceeac752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icture" ma:index="18"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Emailed" ma:index="21" nillable="true" ma:displayName="Emailed" ma:description="Notification not successful " ma:format="DateOnly" ma:internalName="Emailed">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87aa99-2a65-4c82-8a3c-4036fc9121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3F85F-7C32-419C-8EFC-385BEB792CB3}">
  <ds:schemaRefs>
    <ds:schemaRef ds:uri="http://schemas.microsoft.com/office/2006/metadata/properties"/>
    <ds:schemaRef ds:uri="http://schemas.microsoft.com/office/infopath/2007/PartnerControls"/>
    <ds:schemaRef ds:uri="2357b68b-8239-47ab-af5c-9ceeac752b00"/>
  </ds:schemaRefs>
</ds:datastoreItem>
</file>

<file path=customXml/itemProps2.xml><?xml version="1.0" encoding="utf-8"?>
<ds:datastoreItem xmlns:ds="http://schemas.openxmlformats.org/officeDocument/2006/customXml" ds:itemID="{24CAFD8D-89A5-4892-8A77-6498480AC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7b68b-8239-47ab-af5c-9ceeac752b00"/>
    <ds:schemaRef ds:uri="4687aa99-2a65-4c82-8a3c-4036fc912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AF6CC-CB22-4AE7-8E52-49EBDE9A2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Cresley Wheeler</dc:creator>
  <cp:keywords/>
  <dc:description/>
  <cp:lastModifiedBy>Laura Boehm</cp:lastModifiedBy>
  <cp:revision>2</cp:revision>
  <dcterms:created xsi:type="dcterms:W3CDTF">2021-07-04T22:51:00Z</dcterms:created>
  <dcterms:modified xsi:type="dcterms:W3CDTF">2021-07-04T22:51:00Z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0x010100E3B0D48CCE8880478DCC69859B6C1B45</vt:lpwstr>
  </property>
</Properties>
</file>